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CB" w:rsidRPr="00F77B5A" w:rsidRDefault="00EE1AC8" w:rsidP="00EE1AC8">
      <w:pPr>
        <w:pStyle w:val="a4"/>
        <w:spacing w:before="73"/>
        <w:ind w:right="561" w:firstLine="400"/>
        <w:rPr>
          <w:sz w:val="28"/>
          <w:szCs w:val="28"/>
        </w:rPr>
      </w:pPr>
      <w:r w:rsidRPr="00F77B5A">
        <w:rPr>
          <w:spacing w:val="-1"/>
          <w:sz w:val="28"/>
          <w:szCs w:val="28"/>
        </w:rPr>
        <w:t>Отчет</w:t>
      </w:r>
      <w:r w:rsidRPr="00F77B5A">
        <w:rPr>
          <w:spacing w:val="-15"/>
          <w:sz w:val="28"/>
          <w:szCs w:val="28"/>
        </w:rPr>
        <w:t xml:space="preserve"> </w:t>
      </w:r>
      <w:r w:rsidRPr="00F77B5A">
        <w:rPr>
          <w:spacing w:val="-1"/>
          <w:sz w:val="28"/>
          <w:szCs w:val="28"/>
        </w:rPr>
        <w:t>о</w:t>
      </w:r>
      <w:r w:rsidRPr="00F77B5A">
        <w:rPr>
          <w:spacing w:val="-18"/>
          <w:sz w:val="28"/>
          <w:szCs w:val="28"/>
        </w:rPr>
        <w:t xml:space="preserve"> </w:t>
      </w:r>
      <w:r w:rsidRPr="00F77B5A">
        <w:rPr>
          <w:spacing w:val="-1"/>
          <w:sz w:val="28"/>
          <w:szCs w:val="28"/>
        </w:rPr>
        <w:t>работе</w:t>
      </w:r>
      <w:r w:rsidRPr="00F77B5A">
        <w:rPr>
          <w:spacing w:val="-17"/>
          <w:sz w:val="28"/>
          <w:szCs w:val="28"/>
        </w:rPr>
        <w:t xml:space="preserve"> </w:t>
      </w:r>
      <w:r w:rsidRPr="00F77B5A">
        <w:rPr>
          <w:sz w:val="28"/>
          <w:szCs w:val="28"/>
        </w:rPr>
        <w:t>первичной</w:t>
      </w:r>
      <w:r w:rsidRPr="00F77B5A">
        <w:rPr>
          <w:spacing w:val="-19"/>
          <w:sz w:val="28"/>
          <w:szCs w:val="28"/>
        </w:rPr>
        <w:t xml:space="preserve"> </w:t>
      </w:r>
      <w:r w:rsidRPr="00F77B5A">
        <w:rPr>
          <w:sz w:val="28"/>
          <w:szCs w:val="28"/>
        </w:rPr>
        <w:t>профсоюзной</w:t>
      </w:r>
      <w:r w:rsidRPr="00F77B5A">
        <w:rPr>
          <w:spacing w:val="-14"/>
          <w:sz w:val="28"/>
          <w:szCs w:val="28"/>
        </w:rPr>
        <w:t xml:space="preserve"> </w:t>
      </w:r>
      <w:r w:rsidRPr="00F77B5A">
        <w:rPr>
          <w:sz w:val="28"/>
          <w:szCs w:val="28"/>
        </w:rPr>
        <w:t>организации</w:t>
      </w:r>
      <w:r w:rsidRPr="00F77B5A">
        <w:rPr>
          <w:spacing w:val="-77"/>
          <w:sz w:val="28"/>
          <w:szCs w:val="28"/>
        </w:rPr>
        <w:t xml:space="preserve"> </w:t>
      </w:r>
      <w:r w:rsidRPr="00F77B5A">
        <w:rPr>
          <w:sz w:val="28"/>
          <w:szCs w:val="28"/>
        </w:rPr>
        <w:t>МБОУ</w:t>
      </w:r>
      <w:r w:rsidRPr="00F77B5A">
        <w:rPr>
          <w:spacing w:val="-16"/>
          <w:sz w:val="28"/>
          <w:szCs w:val="28"/>
        </w:rPr>
        <w:t xml:space="preserve"> </w:t>
      </w:r>
      <w:r w:rsidRPr="00F77B5A">
        <w:rPr>
          <w:sz w:val="28"/>
          <w:szCs w:val="28"/>
        </w:rPr>
        <w:t>«Иляксазская ООШ» за</w:t>
      </w:r>
      <w:r w:rsidRPr="00F77B5A">
        <w:rPr>
          <w:spacing w:val="-7"/>
          <w:sz w:val="28"/>
          <w:szCs w:val="28"/>
        </w:rPr>
        <w:t xml:space="preserve"> </w:t>
      </w:r>
      <w:r w:rsidRPr="00F77B5A">
        <w:rPr>
          <w:sz w:val="28"/>
          <w:szCs w:val="28"/>
        </w:rPr>
        <w:t>2021</w:t>
      </w:r>
      <w:r w:rsidRPr="00F77B5A">
        <w:rPr>
          <w:spacing w:val="-7"/>
          <w:sz w:val="28"/>
          <w:szCs w:val="28"/>
        </w:rPr>
        <w:t xml:space="preserve"> </w:t>
      </w:r>
      <w:r w:rsidRPr="00F77B5A">
        <w:rPr>
          <w:sz w:val="28"/>
          <w:szCs w:val="28"/>
        </w:rPr>
        <w:t>год.</w:t>
      </w:r>
    </w:p>
    <w:p w:rsidR="007913CB" w:rsidRPr="00F77B5A" w:rsidRDefault="00EE1AC8">
      <w:pPr>
        <w:pStyle w:val="a3"/>
        <w:spacing w:line="237" w:lineRule="auto"/>
        <w:ind w:right="102" w:firstLine="708"/>
        <w:rPr>
          <w:sz w:val="24"/>
          <w:szCs w:val="24"/>
        </w:rPr>
      </w:pPr>
      <w:r w:rsidRPr="00F77B5A">
        <w:rPr>
          <w:sz w:val="24"/>
          <w:szCs w:val="24"/>
        </w:rPr>
        <w:t>На учёте в первичной профсоюзной организации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состоят</w:t>
      </w:r>
      <w:r w:rsidRPr="00F77B5A">
        <w:rPr>
          <w:spacing w:val="50"/>
          <w:sz w:val="24"/>
          <w:szCs w:val="24"/>
        </w:rPr>
        <w:t xml:space="preserve"> </w:t>
      </w:r>
      <w:r w:rsidRPr="00F77B5A">
        <w:rPr>
          <w:sz w:val="24"/>
          <w:szCs w:val="24"/>
        </w:rPr>
        <w:t>13</w:t>
      </w:r>
      <w:r w:rsidRPr="00F77B5A">
        <w:rPr>
          <w:spacing w:val="54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члена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профсоюза.</w:t>
      </w:r>
    </w:p>
    <w:p w:rsidR="007913CB" w:rsidRPr="00F77B5A" w:rsidRDefault="00EE1AC8">
      <w:pPr>
        <w:pStyle w:val="a3"/>
        <w:ind w:right="107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Профсоюз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сегодня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–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это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единственная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организация,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которая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защищает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трудовые права работников, добивается выполнения социальных гарантий,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улучшает микроклимат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в коллективе.</w:t>
      </w:r>
    </w:p>
    <w:p w:rsidR="007913CB" w:rsidRPr="00F77B5A" w:rsidRDefault="00EE1AC8">
      <w:pPr>
        <w:pStyle w:val="a3"/>
        <w:spacing w:before="146"/>
        <w:ind w:left="731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Целями</w:t>
      </w:r>
      <w:r w:rsidRPr="00F77B5A">
        <w:rPr>
          <w:color w:val="333333"/>
          <w:spacing w:val="-2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и</w:t>
      </w:r>
      <w:r w:rsidRPr="00F77B5A">
        <w:rPr>
          <w:color w:val="333333"/>
          <w:spacing w:val="-4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задачами</w:t>
      </w:r>
      <w:r w:rsidRPr="00F77B5A">
        <w:rPr>
          <w:color w:val="333333"/>
          <w:spacing w:val="-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профсоюзной</w:t>
      </w:r>
      <w:r w:rsidRPr="00F77B5A">
        <w:rPr>
          <w:color w:val="333333"/>
          <w:spacing w:val="-4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организации</w:t>
      </w:r>
      <w:r w:rsidRPr="00F77B5A">
        <w:rPr>
          <w:color w:val="333333"/>
          <w:spacing w:val="-4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школы</w:t>
      </w:r>
      <w:r w:rsidRPr="00F77B5A">
        <w:rPr>
          <w:color w:val="333333"/>
          <w:spacing w:val="-3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являются:</w:t>
      </w:r>
    </w:p>
    <w:p w:rsidR="007913CB" w:rsidRPr="00F77B5A" w:rsidRDefault="00EE1AC8">
      <w:pPr>
        <w:pStyle w:val="a3"/>
        <w:spacing w:before="144"/>
        <w:ind w:left="404" w:right="123"/>
        <w:rPr>
          <w:sz w:val="24"/>
          <w:szCs w:val="24"/>
        </w:rPr>
      </w:pPr>
      <w:r w:rsidRPr="00F77B5A">
        <w:rPr>
          <w:sz w:val="24"/>
          <w:szCs w:val="24"/>
        </w:rPr>
        <w:t>Постоянно совершенствовать и поднимать уровень развития и укрепления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социального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партнерства между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администрацией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профкомом.</w:t>
      </w:r>
    </w:p>
    <w:p w:rsidR="007913CB" w:rsidRPr="00F77B5A" w:rsidRDefault="00EE1AC8">
      <w:pPr>
        <w:pStyle w:val="a3"/>
        <w:ind w:left="404" w:right="108" w:firstLine="70"/>
        <w:rPr>
          <w:sz w:val="24"/>
          <w:szCs w:val="24"/>
        </w:rPr>
      </w:pPr>
      <w:r w:rsidRPr="00F77B5A">
        <w:rPr>
          <w:sz w:val="24"/>
          <w:szCs w:val="24"/>
        </w:rPr>
        <w:t>Активизировать работу профсоюзной организации по представительству и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защите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интересов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профсоюзной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организации,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повышение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социальной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защищенности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работников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школы.</w:t>
      </w:r>
    </w:p>
    <w:p w:rsidR="007913CB" w:rsidRPr="00F77B5A" w:rsidRDefault="00EE1AC8">
      <w:pPr>
        <w:pStyle w:val="a3"/>
        <w:spacing w:line="242" w:lineRule="auto"/>
        <w:ind w:left="404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Совершенствовать</w:t>
      </w:r>
      <w:r w:rsidRPr="00F77B5A">
        <w:rPr>
          <w:spacing w:val="32"/>
          <w:sz w:val="24"/>
          <w:szCs w:val="24"/>
        </w:rPr>
        <w:t xml:space="preserve"> </w:t>
      </w:r>
      <w:r w:rsidRPr="00F77B5A">
        <w:rPr>
          <w:sz w:val="24"/>
          <w:szCs w:val="24"/>
        </w:rPr>
        <w:t>локальную</w:t>
      </w:r>
      <w:r w:rsidRPr="00F77B5A">
        <w:rPr>
          <w:spacing w:val="32"/>
          <w:sz w:val="24"/>
          <w:szCs w:val="24"/>
        </w:rPr>
        <w:t xml:space="preserve"> </w:t>
      </w:r>
      <w:r w:rsidRPr="00F77B5A">
        <w:rPr>
          <w:sz w:val="24"/>
          <w:szCs w:val="24"/>
        </w:rPr>
        <w:t>нормативно-правовую</w:t>
      </w:r>
      <w:r w:rsidRPr="00F77B5A">
        <w:rPr>
          <w:spacing w:val="32"/>
          <w:sz w:val="24"/>
          <w:szCs w:val="24"/>
        </w:rPr>
        <w:t xml:space="preserve"> </w:t>
      </w:r>
      <w:r w:rsidRPr="00F77B5A">
        <w:rPr>
          <w:sz w:val="24"/>
          <w:szCs w:val="24"/>
        </w:rPr>
        <w:t>базу</w:t>
      </w:r>
      <w:r w:rsidRPr="00F77B5A">
        <w:rPr>
          <w:spacing w:val="30"/>
          <w:sz w:val="24"/>
          <w:szCs w:val="24"/>
        </w:rPr>
        <w:t xml:space="preserve"> </w:t>
      </w:r>
      <w:r w:rsidRPr="00F77B5A">
        <w:rPr>
          <w:sz w:val="24"/>
          <w:szCs w:val="24"/>
        </w:rPr>
        <w:t>деятельности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первичной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профсоюзной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>организации.</w:t>
      </w:r>
    </w:p>
    <w:p w:rsidR="007913CB" w:rsidRPr="00F77B5A" w:rsidRDefault="00EE1AC8">
      <w:pPr>
        <w:pStyle w:val="a3"/>
        <w:spacing w:line="242" w:lineRule="auto"/>
        <w:ind w:left="404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Создавать благоприятные условия труда и отдыха работников школы.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Совершенствовать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>формы</w:t>
      </w:r>
      <w:r w:rsidRPr="00F77B5A">
        <w:rPr>
          <w:spacing w:val="6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4"/>
          <w:sz w:val="24"/>
          <w:szCs w:val="24"/>
        </w:rPr>
        <w:t xml:space="preserve"> </w:t>
      </w:r>
      <w:r w:rsidRPr="00F77B5A">
        <w:rPr>
          <w:sz w:val="24"/>
          <w:szCs w:val="24"/>
        </w:rPr>
        <w:t>методы</w:t>
      </w:r>
      <w:r w:rsidRPr="00F77B5A">
        <w:rPr>
          <w:spacing w:val="5"/>
          <w:sz w:val="24"/>
          <w:szCs w:val="24"/>
        </w:rPr>
        <w:t xml:space="preserve"> </w:t>
      </w:r>
      <w:r w:rsidRPr="00F77B5A">
        <w:rPr>
          <w:sz w:val="24"/>
          <w:szCs w:val="24"/>
        </w:rPr>
        <w:t>спортивной</w:t>
      </w:r>
      <w:r w:rsidRPr="00F77B5A">
        <w:rPr>
          <w:spacing w:val="4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6"/>
          <w:sz w:val="24"/>
          <w:szCs w:val="24"/>
        </w:rPr>
        <w:t xml:space="preserve"> </w:t>
      </w:r>
      <w:r w:rsidRPr="00F77B5A">
        <w:rPr>
          <w:sz w:val="24"/>
          <w:szCs w:val="24"/>
        </w:rPr>
        <w:t>культурно-массовой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работы с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членами профсоюза.</w:t>
      </w:r>
    </w:p>
    <w:p w:rsidR="007913CB" w:rsidRPr="00F77B5A" w:rsidRDefault="00EE1AC8">
      <w:pPr>
        <w:pStyle w:val="a3"/>
        <w:ind w:left="404" w:firstLine="70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Укреплять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развивать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профессиональную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солидарность,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взаимопомощь и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сотрудничества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профсоюзных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организаций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и членов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Профсоюза.</w:t>
      </w:r>
    </w:p>
    <w:p w:rsidR="007913CB" w:rsidRPr="00F77B5A" w:rsidRDefault="00EE1AC8">
      <w:pPr>
        <w:pStyle w:val="a3"/>
        <w:tabs>
          <w:tab w:val="left" w:pos="1825"/>
          <w:tab w:val="left" w:pos="2257"/>
          <w:tab w:val="left" w:pos="3655"/>
          <w:tab w:val="left" w:pos="4815"/>
          <w:tab w:val="left" w:pos="6305"/>
          <w:tab w:val="left" w:pos="7341"/>
        </w:tabs>
        <w:spacing w:line="242" w:lineRule="auto"/>
        <w:ind w:left="404" w:right="130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Внедрять</w:t>
      </w:r>
      <w:r w:rsidRPr="00F77B5A">
        <w:rPr>
          <w:sz w:val="24"/>
          <w:szCs w:val="24"/>
        </w:rPr>
        <w:tab/>
        <w:t>в</w:t>
      </w:r>
      <w:r w:rsidRPr="00F77B5A">
        <w:rPr>
          <w:sz w:val="24"/>
          <w:szCs w:val="24"/>
        </w:rPr>
        <w:tab/>
        <w:t>практику</w:t>
      </w:r>
      <w:r w:rsidRPr="00F77B5A">
        <w:rPr>
          <w:sz w:val="24"/>
          <w:szCs w:val="24"/>
        </w:rPr>
        <w:tab/>
        <w:t>работы</w:t>
      </w:r>
      <w:r w:rsidRPr="00F77B5A">
        <w:rPr>
          <w:sz w:val="24"/>
          <w:szCs w:val="24"/>
        </w:rPr>
        <w:tab/>
        <w:t>профкома</w:t>
      </w:r>
      <w:r w:rsidRPr="00F77B5A">
        <w:rPr>
          <w:sz w:val="24"/>
          <w:szCs w:val="24"/>
        </w:rPr>
        <w:tab/>
        <w:t>новые</w:t>
      </w:r>
      <w:r w:rsidRPr="00F77B5A">
        <w:rPr>
          <w:sz w:val="24"/>
          <w:szCs w:val="24"/>
        </w:rPr>
        <w:tab/>
      </w:r>
      <w:r w:rsidRPr="00F77B5A">
        <w:rPr>
          <w:spacing w:val="-1"/>
          <w:sz w:val="24"/>
          <w:szCs w:val="24"/>
        </w:rPr>
        <w:t>информационные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технологии.</w:t>
      </w:r>
    </w:p>
    <w:p w:rsidR="007913CB" w:rsidRPr="00F77B5A" w:rsidRDefault="00EE1AC8">
      <w:pPr>
        <w:pStyle w:val="a3"/>
        <w:spacing w:line="278" w:lineRule="exact"/>
        <w:rPr>
          <w:sz w:val="24"/>
          <w:szCs w:val="24"/>
        </w:rPr>
      </w:pPr>
      <w:r w:rsidRPr="00F77B5A">
        <w:rPr>
          <w:sz w:val="24"/>
          <w:szCs w:val="24"/>
        </w:rPr>
        <w:t>2021</w:t>
      </w:r>
      <w:r w:rsidRPr="00F77B5A">
        <w:rPr>
          <w:spacing w:val="54"/>
          <w:sz w:val="24"/>
          <w:szCs w:val="24"/>
        </w:rPr>
        <w:t xml:space="preserve"> </w:t>
      </w:r>
      <w:r w:rsidRPr="00F77B5A">
        <w:rPr>
          <w:sz w:val="24"/>
          <w:szCs w:val="24"/>
        </w:rPr>
        <w:t>год</w:t>
      </w:r>
      <w:r w:rsidRPr="00F77B5A">
        <w:rPr>
          <w:spacing w:val="56"/>
          <w:sz w:val="24"/>
          <w:szCs w:val="24"/>
        </w:rPr>
        <w:t xml:space="preserve"> </w:t>
      </w:r>
      <w:r w:rsidRPr="00F77B5A">
        <w:rPr>
          <w:sz w:val="24"/>
          <w:szCs w:val="24"/>
        </w:rPr>
        <w:t>был</w:t>
      </w:r>
      <w:r w:rsidRPr="00F77B5A">
        <w:rPr>
          <w:spacing w:val="55"/>
          <w:sz w:val="24"/>
          <w:szCs w:val="24"/>
        </w:rPr>
        <w:t xml:space="preserve"> </w:t>
      </w:r>
      <w:r w:rsidRPr="00F77B5A">
        <w:rPr>
          <w:sz w:val="24"/>
          <w:szCs w:val="24"/>
        </w:rPr>
        <w:t>годом</w:t>
      </w:r>
      <w:r w:rsidRPr="00F77B5A">
        <w:rPr>
          <w:spacing w:val="55"/>
          <w:sz w:val="24"/>
          <w:szCs w:val="24"/>
        </w:rPr>
        <w:t xml:space="preserve"> </w:t>
      </w:r>
      <w:r w:rsidRPr="00F77B5A">
        <w:rPr>
          <w:sz w:val="24"/>
          <w:szCs w:val="24"/>
        </w:rPr>
        <w:t>изменений</w:t>
      </w:r>
      <w:r w:rsidRPr="00F77B5A">
        <w:rPr>
          <w:spacing w:val="55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54"/>
          <w:sz w:val="24"/>
          <w:szCs w:val="24"/>
        </w:rPr>
        <w:t xml:space="preserve"> </w:t>
      </w:r>
      <w:r w:rsidRPr="00F77B5A">
        <w:rPr>
          <w:sz w:val="24"/>
          <w:szCs w:val="24"/>
        </w:rPr>
        <w:t>постановке</w:t>
      </w:r>
      <w:r w:rsidRPr="00F77B5A">
        <w:rPr>
          <w:spacing w:val="55"/>
          <w:sz w:val="24"/>
          <w:szCs w:val="24"/>
        </w:rPr>
        <w:t xml:space="preserve"> </w:t>
      </w:r>
      <w:r w:rsidRPr="00F77B5A">
        <w:rPr>
          <w:sz w:val="24"/>
          <w:szCs w:val="24"/>
        </w:rPr>
        <w:t>на</w:t>
      </w:r>
      <w:r w:rsidRPr="00F77B5A">
        <w:rPr>
          <w:spacing w:val="50"/>
          <w:sz w:val="24"/>
          <w:szCs w:val="24"/>
        </w:rPr>
        <w:t xml:space="preserve"> </w:t>
      </w:r>
      <w:r w:rsidRPr="00F77B5A">
        <w:rPr>
          <w:sz w:val="24"/>
          <w:szCs w:val="24"/>
        </w:rPr>
        <w:t>учет</w:t>
      </w:r>
      <w:r w:rsidRPr="00F77B5A">
        <w:rPr>
          <w:spacing w:val="56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членов</w:t>
      </w:r>
      <w:r w:rsidRPr="00F77B5A">
        <w:rPr>
          <w:spacing w:val="54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</w:t>
      </w:r>
      <w:r w:rsidRPr="00F77B5A">
        <w:rPr>
          <w:spacing w:val="54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</w:p>
    <w:p w:rsidR="007913CB" w:rsidRPr="00F77B5A" w:rsidRDefault="00EE1AC8">
      <w:pPr>
        <w:pStyle w:val="a3"/>
        <w:spacing w:line="237" w:lineRule="auto"/>
        <w:ind w:right="100"/>
        <w:rPr>
          <w:sz w:val="24"/>
          <w:szCs w:val="24"/>
        </w:rPr>
      </w:pPr>
      <w:r w:rsidRPr="00F77B5A">
        <w:rPr>
          <w:sz w:val="24"/>
          <w:szCs w:val="24"/>
        </w:rPr>
        <w:t>АИС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Единый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реестр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Общероссийского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образования.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Теперь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завершился переход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электронный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профсоюзный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билет.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Закончилось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оформление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списков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нашей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профсоюзной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организации. Все члены профсоюза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получили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электронные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профсоюзные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билеты.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Данный   билет предусматривает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>бонусную программу Профкардс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многих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предприятиях торговли.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Скидки предусмотрены до 50%, в том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числе,</w:t>
      </w:r>
      <w:r w:rsidRPr="00F77B5A">
        <w:rPr>
          <w:spacing w:val="7"/>
          <w:sz w:val="24"/>
          <w:szCs w:val="24"/>
        </w:rPr>
        <w:t xml:space="preserve"> </w:t>
      </w:r>
      <w:r w:rsidRPr="00F77B5A">
        <w:rPr>
          <w:sz w:val="24"/>
          <w:szCs w:val="24"/>
        </w:rPr>
        <w:t>таких</w:t>
      </w:r>
      <w:r w:rsidRPr="00F77B5A">
        <w:rPr>
          <w:spacing w:val="11"/>
          <w:sz w:val="24"/>
          <w:szCs w:val="24"/>
        </w:rPr>
        <w:t xml:space="preserve"> </w:t>
      </w:r>
      <w:r w:rsidRPr="00F77B5A">
        <w:rPr>
          <w:sz w:val="24"/>
          <w:szCs w:val="24"/>
        </w:rPr>
        <w:t>крупных</w:t>
      </w:r>
      <w:r w:rsidRPr="00F77B5A">
        <w:rPr>
          <w:spacing w:val="11"/>
          <w:sz w:val="24"/>
          <w:szCs w:val="24"/>
        </w:rPr>
        <w:t xml:space="preserve"> </w:t>
      </w:r>
      <w:r w:rsidRPr="00F77B5A">
        <w:rPr>
          <w:sz w:val="24"/>
          <w:szCs w:val="24"/>
        </w:rPr>
        <w:t>сетях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магазинов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– Магнит,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Пятёрочка и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др.</w:t>
      </w:r>
    </w:p>
    <w:p w:rsidR="007913CB" w:rsidRPr="00F77B5A" w:rsidRDefault="00EE1AC8">
      <w:pPr>
        <w:pStyle w:val="a3"/>
        <w:ind w:right="105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Основным инструментом социального партнерства между работодателем и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Профсоюзной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организацией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является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Коллективный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договор,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который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регулирует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вопросы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условий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труда,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организации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отдыха,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предоставления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льгот и</w:t>
      </w:r>
      <w:r w:rsidRPr="00F77B5A">
        <w:rPr>
          <w:color w:val="333333"/>
          <w:spacing w:val="-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гарантий работникам.</w:t>
      </w:r>
    </w:p>
    <w:p w:rsidR="007913CB" w:rsidRDefault="00EE1AC8" w:rsidP="00F77B5A">
      <w:pPr>
        <w:pStyle w:val="a3"/>
        <w:spacing w:before="97"/>
        <w:ind w:right="108"/>
        <w:rPr>
          <w:sz w:val="24"/>
          <w:szCs w:val="24"/>
        </w:rPr>
      </w:pPr>
      <w:r w:rsidRPr="00F77B5A">
        <w:rPr>
          <w:sz w:val="24"/>
          <w:szCs w:val="24"/>
        </w:rPr>
        <w:t>Совместно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принимается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решение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ходатайстве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связи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присвоением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почётных званий, награждении ведомственными и другими наградами членов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профсоюза,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профактива,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педагогов-юбиляров</w:t>
      </w:r>
      <w:r w:rsidRPr="00F77B5A">
        <w:rPr>
          <w:spacing w:val="-3"/>
          <w:sz w:val="24"/>
          <w:szCs w:val="24"/>
        </w:rPr>
        <w:t xml:space="preserve"> </w:t>
      </w:r>
      <w:r w:rsidRPr="00F77B5A">
        <w:rPr>
          <w:sz w:val="24"/>
          <w:szCs w:val="24"/>
        </w:rPr>
        <w:t>(награжденные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за</w:t>
      </w:r>
      <w:r w:rsidRPr="00F77B5A">
        <w:rPr>
          <w:spacing w:val="-3"/>
          <w:sz w:val="24"/>
          <w:szCs w:val="24"/>
        </w:rPr>
        <w:t xml:space="preserve"> </w:t>
      </w:r>
      <w:r w:rsidRPr="00F77B5A">
        <w:rPr>
          <w:sz w:val="24"/>
          <w:szCs w:val="24"/>
        </w:rPr>
        <w:t>2021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год).</w:t>
      </w: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Default="00F77B5A" w:rsidP="00F77B5A">
      <w:pPr>
        <w:pStyle w:val="a3"/>
        <w:spacing w:before="97"/>
        <w:ind w:right="108"/>
        <w:rPr>
          <w:sz w:val="24"/>
          <w:szCs w:val="24"/>
        </w:rPr>
      </w:pPr>
    </w:p>
    <w:p w:rsidR="00F77B5A" w:rsidRPr="00F77B5A" w:rsidRDefault="00F77B5A" w:rsidP="00F77B5A">
      <w:pPr>
        <w:pStyle w:val="a3"/>
        <w:spacing w:before="97"/>
        <w:ind w:right="108"/>
        <w:rPr>
          <w:sz w:val="24"/>
          <w:szCs w:val="24"/>
        </w:rPr>
        <w:sectPr w:rsidR="00F77B5A" w:rsidRPr="00F77B5A">
          <w:type w:val="continuous"/>
          <w:pgSz w:w="11910" w:h="16840"/>
          <w:pgMar w:top="1040" w:right="720" w:bottom="280" w:left="1600" w:header="720" w:footer="720" w:gutter="0"/>
          <w:cols w:space="720"/>
        </w:sectPr>
      </w:pPr>
    </w:p>
    <w:p w:rsidR="007913CB" w:rsidRPr="00F77B5A" w:rsidRDefault="00F77B5A" w:rsidP="00F77B5A">
      <w:pPr>
        <w:pStyle w:val="a3"/>
        <w:spacing w:before="63" w:line="237" w:lineRule="auto"/>
        <w:ind w:left="0" w:right="10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bookmarkStart w:id="0" w:name="_GoBack"/>
      <w:bookmarkEnd w:id="0"/>
      <w:r w:rsidR="00EE1AC8" w:rsidRPr="00F77B5A">
        <w:rPr>
          <w:sz w:val="24"/>
          <w:szCs w:val="24"/>
        </w:rPr>
        <w:t>Для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развития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творчества,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повышения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профессионализма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педагогических работников, наши коллеги принимают участие в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творческих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конкурсах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«Учитель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года»,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«Лучший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классный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руководитель»,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«Педагог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дополнительного</w:t>
      </w:r>
      <w:r w:rsidR="00EE1AC8" w:rsidRPr="00F77B5A">
        <w:rPr>
          <w:spacing w:val="1"/>
          <w:sz w:val="24"/>
          <w:szCs w:val="24"/>
        </w:rPr>
        <w:t xml:space="preserve"> </w:t>
      </w:r>
      <w:r w:rsidR="00EE1AC8" w:rsidRPr="00F77B5A">
        <w:rPr>
          <w:sz w:val="24"/>
          <w:szCs w:val="24"/>
        </w:rPr>
        <w:t>образования» и др.</w:t>
      </w:r>
    </w:p>
    <w:p w:rsidR="007913CB" w:rsidRPr="00F77B5A" w:rsidRDefault="00EE1AC8">
      <w:pPr>
        <w:pStyle w:val="a3"/>
        <w:ind w:right="114"/>
        <w:rPr>
          <w:sz w:val="24"/>
          <w:szCs w:val="24"/>
        </w:rPr>
      </w:pPr>
      <w:r w:rsidRPr="00F77B5A">
        <w:rPr>
          <w:sz w:val="24"/>
          <w:szCs w:val="24"/>
        </w:rPr>
        <w:t>Не забываем и о наших ветеранах, ушедших на заслуженный отдых. На все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праздники, проводимые в школе, мы с удовольствием приглашаем наших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ветеранов.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А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также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поздравляем их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с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юбилейными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датами.</w:t>
      </w:r>
    </w:p>
    <w:p w:rsidR="007913CB" w:rsidRPr="00F77B5A" w:rsidRDefault="007913CB">
      <w:pPr>
        <w:pStyle w:val="a3"/>
        <w:ind w:left="0"/>
        <w:jc w:val="left"/>
        <w:rPr>
          <w:sz w:val="24"/>
          <w:szCs w:val="24"/>
        </w:rPr>
      </w:pPr>
    </w:p>
    <w:p w:rsidR="007913CB" w:rsidRPr="00F77B5A" w:rsidRDefault="00EE1AC8">
      <w:pPr>
        <w:pStyle w:val="1"/>
        <w:spacing w:line="320" w:lineRule="exact"/>
        <w:rPr>
          <w:sz w:val="24"/>
          <w:szCs w:val="24"/>
        </w:rPr>
      </w:pPr>
      <w:r w:rsidRPr="00F77B5A">
        <w:rPr>
          <w:sz w:val="24"/>
          <w:szCs w:val="24"/>
        </w:rPr>
        <w:t>Охрана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труда и здоровья</w:t>
      </w:r>
    </w:p>
    <w:p w:rsidR="007913CB" w:rsidRPr="00F77B5A" w:rsidRDefault="00EE1AC8">
      <w:pPr>
        <w:pStyle w:val="a3"/>
        <w:spacing w:before="1" w:line="237" w:lineRule="auto"/>
        <w:ind w:right="104"/>
        <w:rPr>
          <w:sz w:val="24"/>
          <w:szCs w:val="24"/>
        </w:rPr>
      </w:pPr>
      <w:r w:rsidRPr="00F77B5A">
        <w:rPr>
          <w:sz w:val="24"/>
          <w:szCs w:val="24"/>
        </w:rPr>
        <w:t>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2021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год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случаев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производственного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травматизма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наблюдалось.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графику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проводились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периодические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медицинские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осмотры,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диспансеризации,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все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работники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прошли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обучение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охране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труда,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инструктажи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охране    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труда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>с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работниками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проводятся</w:t>
      </w:r>
      <w:r w:rsidRPr="00F77B5A">
        <w:rPr>
          <w:spacing w:val="70"/>
          <w:sz w:val="24"/>
          <w:szCs w:val="24"/>
        </w:rPr>
        <w:t xml:space="preserve"> </w:t>
      </w:r>
      <w:r w:rsidRPr="00F77B5A">
        <w:rPr>
          <w:sz w:val="24"/>
          <w:szCs w:val="24"/>
        </w:rPr>
        <w:t>регулярно,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под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роспись.</w:t>
      </w:r>
    </w:p>
    <w:p w:rsidR="007913CB" w:rsidRPr="00F77B5A" w:rsidRDefault="00EE1AC8">
      <w:pPr>
        <w:pStyle w:val="a3"/>
        <w:spacing w:line="237" w:lineRule="auto"/>
        <w:ind w:right="110" w:firstLine="708"/>
        <w:rPr>
          <w:sz w:val="24"/>
          <w:szCs w:val="24"/>
        </w:rPr>
      </w:pPr>
      <w:r w:rsidRPr="00F77B5A">
        <w:rPr>
          <w:sz w:val="24"/>
          <w:szCs w:val="24"/>
        </w:rPr>
        <w:t>Денежные средства профсоюза расходуются для проведения различных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праздников,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спортивные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соревнования,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для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приобретения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новогодних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подарков,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для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оказания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материальной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помощи,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для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объявления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соболезнования, для поздравления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юбиляров.</w:t>
      </w:r>
    </w:p>
    <w:p w:rsidR="007913CB" w:rsidRPr="00F77B5A" w:rsidRDefault="00EE1AC8">
      <w:pPr>
        <w:pStyle w:val="a3"/>
        <w:ind w:right="101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Одним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из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направлений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в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деятельности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профкома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является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спортивная,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культурно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–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массовая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работа,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так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как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хороший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отдых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способствует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работоспособности и поднятию жизненного тонуса, созданию микроклимата,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сплочению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коллектива.</w:t>
      </w:r>
    </w:p>
    <w:p w:rsidR="007913CB" w:rsidRPr="00F77B5A" w:rsidRDefault="00EE1AC8">
      <w:pPr>
        <w:pStyle w:val="a3"/>
        <w:spacing w:before="139" w:line="237" w:lineRule="auto"/>
        <w:ind w:right="105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В течение года мы участвовали в спортивных соревнованиях среди членов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 xml:space="preserve">профсоюза   Сармановского   МР:  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 xml:space="preserve">легкая  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 xml:space="preserve">атлетика,  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 xml:space="preserve">шашки,  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лыжные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гонки, волейбол.</w:t>
      </w:r>
    </w:p>
    <w:p w:rsidR="007913CB" w:rsidRPr="00F77B5A" w:rsidRDefault="00EE1AC8">
      <w:pPr>
        <w:pStyle w:val="a3"/>
        <w:spacing w:before="145" w:line="320" w:lineRule="exact"/>
        <w:ind w:left="0" w:right="119"/>
        <w:jc w:val="right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Сплочению</w:t>
      </w:r>
      <w:r w:rsidRPr="00F77B5A">
        <w:rPr>
          <w:color w:val="333333"/>
          <w:spacing w:val="113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коллектива</w:t>
      </w:r>
      <w:r w:rsidRPr="00F77B5A">
        <w:rPr>
          <w:color w:val="333333"/>
          <w:spacing w:val="114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помогают</w:t>
      </w:r>
      <w:r w:rsidRPr="00F77B5A">
        <w:rPr>
          <w:color w:val="333333"/>
          <w:spacing w:val="115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и</w:t>
      </w:r>
      <w:r w:rsidRPr="00F77B5A">
        <w:rPr>
          <w:color w:val="333333"/>
          <w:spacing w:val="118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такие</w:t>
      </w:r>
      <w:r w:rsidRPr="00F77B5A">
        <w:rPr>
          <w:color w:val="333333"/>
          <w:spacing w:val="112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мероприятия,</w:t>
      </w:r>
      <w:r w:rsidRPr="00F77B5A">
        <w:rPr>
          <w:color w:val="333333"/>
          <w:spacing w:val="114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как</w:t>
      </w:r>
      <w:r w:rsidRPr="00F77B5A">
        <w:rPr>
          <w:color w:val="333333"/>
          <w:spacing w:val="115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посещение</w:t>
      </w:r>
    </w:p>
    <w:p w:rsidR="007913CB" w:rsidRPr="00F77B5A" w:rsidRDefault="00EE1AC8">
      <w:pPr>
        <w:pStyle w:val="a3"/>
        <w:spacing w:line="320" w:lineRule="exact"/>
        <w:ind w:left="0" w:right="123"/>
        <w:jc w:val="right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культурно-массовых мероприятий,</w:t>
      </w:r>
      <w:r w:rsidRPr="00F77B5A">
        <w:rPr>
          <w:color w:val="333333"/>
          <w:spacing w:val="-4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выход</w:t>
      </w:r>
      <w:r w:rsidRPr="00F77B5A">
        <w:rPr>
          <w:color w:val="333333"/>
          <w:spacing w:val="-5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на</w:t>
      </w:r>
      <w:r w:rsidRPr="00F77B5A">
        <w:rPr>
          <w:color w:val="333333"/>
          <w:spacing w:val="-3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природу..</w:t>
      </w:r>
    </w:p>
    <w:p w:rsidR="007913CB" w:rsidRPr="00F77B5A" w:rsidRDefault="00EE1AC8">
      <w:pPr>
        <w:pStyle w:val="a3"/>
        <w:spacing w:before="156" w:line="273" w:lineRule="auto"/>
        <w:ind w:right="103" w:firstLine="360"/>
        <w:rPr>
          <w:sz w:val="24"/>
          <w:szCs w:val="24"/>
        </w:rPr>
      </w:pPr>
      <w:r w:rsidRPr="00F77B5A">
        <w:rPr>
          <w:sz w:val="24"/>
          <w:szCs w:val="24"/>
        </w:rPr>
        <w:t>Помогает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сайт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работников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образования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Сармановского   муниципального 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района. 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Там 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можно 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найти 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только    необходимые нормативные   документы,   но   и   отыскать   ответы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практически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любые вопросы, с которыми часто обращаются в профком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люди: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зарплате,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нормированию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труда,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отпускам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дополнительным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учебным,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пенсионным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вопросам,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коммунальным</w:t>
      </w:r>
      <w:r w:rsidRPr="00F77B5A">
        <w:rPr>
          <w:spacing w:val="14"/>
          <w:sz w:val="24"/>
          <w:szCs w:val="24"/>
        </w:rPr>
        <w:t xml:space="preserve"> </w:t>
      </w:r>
      <w:r w:rsidRPr="00F77B5A">
        <w:rPr>
          <w:sz w:val="24"/>
          <w:szCs w:val="24"/>
        </w:rPr>
        <w:t>услугам,</w:t>
      </w:r>
      <w:r w:rsidRPr="00F77B5A">
        <w:rPr>
          <w:spacing w:val="15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6"/>
          <w:sz w:val="24"/>
          <w:szCs w:val="24"/>
        </w:rPr>
        <w:t xml:space="preserve"> </w:t>
      </w:r>
      <w:r w:rsidRPr="00F77B5A">
        <w:rPr>
          <w:sz w:val="24"/>
          <w:szCs w:val="24"/>
        </w:rPr>
        <w:t>по</w:t>
      </w:r>
      <w:r w:rsidRPr="00F77B5A">
        <w:rPr>
          <w:spacing w:val="13"/>
          <w:sz w:val="24"/>
          <w:szCs w:val="24"/>
        </w:rPr>
        <w:t xml:space="preserve"> </w:t>
      </w:r>
      <w:r w:rsidRPr="00F77B5A">
        <w:rPr>
          <w:sz w:val="24"/>
          <w:szCs w:val="24"/>
        </w:rPr>
        <w:t>компенсационным выплатам.</w:t>
      </w:r>
    </w:p>
    <w:p w:rsidR="007913CB" w:rsidRPr="00F77B5A" w:rsidRDefault="007913CB">
      <w:pPr>
        <w:pStyle w:val="a3"/>
        <w:spacing w:before="9"/>
        <w:ind w:left="0"/>
        <w:jc w:val="left"/>
        <w:rPr>
          <w:sz w:val="24"/>
          <w:szCs w:val="24"/>
        </w:rPr>
      </w:pPr>
    </w:p>
    <w:p w:rsidR="007913CB" w:rsidRPr="00F77B5A" w:rsidRDefault="00EE1AC8">
      <w:pPr>
        <w:pStyle w:val="a3"/>
        <w:spacing w:line="237" w:lineRule="auto"/>
        <w:ind w:right="104" w:firstLine="348"/>
        <w:rPr>
          <w:b/>
          <w:sz w:val="24"/>
          <w:szCs w:val="24"/>
        </w:rPr>
      </w:pPr>
      <w:r w:rsidRPr="00F77B5A">
        <w:rPr>
          <w:sz w:val="24"/>
          <w:szCs w:val="24"/>
        </w:rPr>
        <w:t>Из-за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сложной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ситуации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средства,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выделенные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из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республиканского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бюджета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санаторно-курортное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оздоровление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работников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бюджетной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сферы,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направлены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борьбу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коронавирусной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инфекцией.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республиканский</w:t>
      </w:r>
      <w:r w:rsidRPr="00F77B5A">
        <w:rPr>
          <w:spacing w:val="10"/>
          <w:sz w:val="24"/>
          <w:szCs w:val="24"/>
        </w:rPr>
        <w:t xml:space="preserve"> </w:t>
      </w:r>
      <w:r w:rsidRPr="00F77B5A">
        <w:rPr>
          <w:sz w:val="24"/>
          <w:szCs w:val="24"/>
        </w:rPr>
        <w:t>комитет</w:t>
      </w:r>
      <w:r w:rsidRPr="00F77B5A">
        <w:rPr>
          <w:spacing w:val="9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принял</w:t>
      </w:r>
      <w:r w:rsidRPr="00F77B5A">
        <w:rPr>
          <w:spacing w:val="4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программу</w:t>
      </w:r>
      <w:r w:rsidRPr="00F77B5A">
        <w:rPr>
          <w:spacing w:val="3"/>
          <w:sz w:val="24"/>
          <w:szCs w:val="24"/>
        </w:rPr>
        <w:t xml:space="preserve"> </w:t>
      </w:r>
      <w:r w:rsidRPr="00F77B5A">
        <w:rPr>
          <w:sz w:val="24"/>
          <w:szCs w:val="24"/>
        </w:rPr>
        <w:t>«</w:t>
      </w:r>
      <w:r w:rsidRPr="00F77B5A">
        <w:rPr>
          <w:b/>
          <w:sz w:val="24"/>
          <w:szCs w:val="24"/>
        </w:rPr>
        <w:t>Льготное</w:t>
      </w:r>
      <w:r w:rsidRPr="00F77B5A">
        <w:rPr>
          <w:b/>
          <w:spacing w:val="7"/>
          <w:sz w:val="24"/>
          <w:szCs w:val="24"/>
        </w:rPr>
        <w:t xml:space="preserve"> </w:t>
      </w:r>
      <w:r w:rsidRPr="00F77B5A">
        <w:rPr>
          <w:b/>
          <w:sz w:val="24"/>
          <w:szCs w:val="24"/>
        </w:rPr>
        <w:t>оздоровление</w:t>
      </w:r>
    </w:p>
    <w:p w:rsidR="007913CB" w:rsidRPr="00F77B5A" w:rsidRDefault="007913CB">
      <w:pPr>
        <w:spacing w:line="237" w:lineRule="auto"/>
        <w:rPr>
          <w:sz w:val="24"/>
          <w:szCs w:val="24"/>
        </w:rPr>
        <w:sectPr w:rsidR="007913CB" w:rsidRPr="00F77B5A">
          <w:pgSz w:w="11910" w:h="16840"/>
          <w:pgMar w:top="1040" w:right="720" w:bottom="280" w:left="1600" w:header="720" w:footer="720" w:gutter="0"/>
          <w:cols w:space="720"/>
        </w:sectPr>
      </w:pPr>
    </w:p>
    <w:p w:rsidR="007913CB" w:rsidRPr="00F77B5A" w:rsidRDefault="00EE1AC8">
      <w:pPr>
        <w:pStyle w:val="a3"/>
        <w:spacing w:before="63" w:line="237" w:lineRule="auto"/>
        <w:ind w:right="100"/>
        <w:rPr>
          <w:sz w:val="24"/>
          <w:szCs w:val="24"/>
        </w:rPr>
      </w:pPr>
      <w:r w:rsidRPr="00F77B5A">
        <w:rPr>
          <w:b/>
          <w:sz w:val="24"/>
          <w:szCs w:val="24"/>
        </w:rPr>
        <w:lastRenderedPageBreak/>
        <w:t>членов</w:t>
      </w:r>
      <w:r w:rsidRPr="00F77B5A">
        <w:rPr>
          <w:b/>
          <w:spacing w:val="1"/>
          <w:sz w:val="24"/>
          <w:szCs w:val="24"/>
        </w:rPr>
        <w:t xml:space="preserve"> </w:t>
      </w:r>
      <w:r w:rsidRPr="00F77B5A">
        <w:rPr>
          <w:b/>
          <w:sz w:val="24"/>
          <w:szCs w:val="24"/>
        </w:rPr>
        <w:t>Профсоюза»</w:t>
      </w:r>
      <w:r w:rsidRPr="00F77B5A">
        <w:rPr>
          <w:sz w:val="24"/>
          <w:szCs w:val="24"/>
        </w:rPr>
        <w:t>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У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членов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появилась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возможность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поправить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своё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здоровье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2-х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санаториях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РТ: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«Жемчужина»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(г.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Набережные Челны), «Ижминводы» (Менделевский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район).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Условия: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30%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оплачивает  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реском  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профсоюза,  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20%  </w:t>
      </w:r>
      <w:r w:rsidRPr="00F77B5A">
        <w:rPr>
          <w:spacing w:val="6"/>
          <w:sz w:val="24"/>
          <w:szCs w:val="24"/>
        </w:rPr>
        <w:t xml:space="preserve"> </w:t>
      </w:r>
      <w:r w:rsidRPr="00F77B5A">
        <w:rPr>
          <w:sz w:val="24"/>
          <w:szCs w:val="24"/>
        </w:rPr>
        <w:t>-ФПРТ</w:t>
      </w:r>
      <w:r w:rsidRPr="00F77B5A">
        <w:rPr>
          <w:spacing w:val="139"/>
          <w:sz w:val="24"/>
          <w:szCs w:val="24"/>
        </w:rPr>
        <w:t xml:space="preserve"> </w:t>
      </w:r>
      <w:r w:rsidRPr="00F77B5A">
        <w:rPr>
          <w:sz w:val="24"/>
          <w:szCs w:val="24"/>
        </w:rPr>
        <w:t>(санатории</w:t>
      </w:r>
      <w:r w:rsidRPr="00F77B5A">
        <w:rPr>
          <w:spacing w:val="140"/>
          <w:sz w:val="24"/>
          <w:szCs w:val="24"/>
        </w:rPr>
        <w:t xml:space="preserve"> </w:t>
      </w:r>
      <w:r w:rsidRPr="00F77B5A">
        <w:rPr>
          <w:sz w:val="24"/>
          <w:szCs w:val="24"/>
        </w:rPr>
        <w:t>«Ижминводы»,</w:t>
      </w:r>
    </w:p>
    <w:p w:rsidR="007913CB" w:rsidRPr="00F77B5A" w:rsidRDefault="00EE1AC8">
      <w:pPr>
        <w:pStyle w:val="a3"/>
        <w:spacing w:before="5" w:line="237" w:lineRule="auto"/>
        <w:ind w:right="103"/>
        <w:rPr>
          <w:sz w:val="24"/>
          <w:szCs w:val="24"/>
        </w:rPr>
      </w:pPr>
      <w:r w:rsidRPr="00F77B5A">
        <w:rPr>
          <w:sz w:val="24"/>
          <w:szCs w:val="24"/>
        </w:rPr>
        <w:t>«Жемчужина»),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50%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или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70%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-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сам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член профсоюза.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этом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–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не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требуются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справки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доходах,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недвижимости,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инвалидности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т.д.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Необходимо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>только</w:t>
      </w:r>
      <w:r w:rsidRPr="00F77B5A">
        <w:rPr>
          <w:spacing w:val="7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членство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в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 xml:space="preserve">Общероссийском  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профсоюзе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образования.</w:t>
      </w:r>
      <w:r w:rsidRPr="00F77B5A">
        <w:rPr>
          <w:spacing w:val="11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Район</w:t>
      </w:r>
      <w:r w:rsidRPr="00F77B5A">
        <w:rPr>
          <w:spacing w:val="114"/>
          <w:sz w:val="24"/>
          <w:szCs w:val="24"/>
        </w:rPr>
        <w:t xml:space="preserve"> </w:t>
      </w:r>
      <w:r w:rsidRPr="00F77B5A">
        <w:rPr>
          <w:sz w:val="24"/>
          <w:szCs w:val="24"/>
        </w:rPr>
        <w:t>активно</w:t>
      </w:r>
      <w:r w:rsidRPr="00F77B5A">
        <w:rPr>
          <w:spacing w:val="112"/>
          <w:sz w:val="24"/>
          <w:szCs w:val="24"/>
        </w:rPr>
        <w:t xml:space="preserve"> </w:t>
      </w:r>
      <w:r w:rsidRPr="00F77B5A">
        <w:rPr>
          <w:sz w:val="24"/>
          <w:szCs w:val="24"/>
        </w:rPr>
        <w:t>участвует</w:t>
      </w:r>
      <w:r w:rsidRPr="00F77B5A">
        <w:rPr>
          <w:spacing w:val="114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111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программе</w:t>
      </w:r>
      <w:r w:rsidRPr="00F77B5A">
        <w:rPr>
          <w:spacing w:val="113"/>
          <w:sz w:val="24"/>
          <w:szCs w:val="24"/>
        </w:rPr>
        <w:t xml:space="preserve"> </w:t>
      </w:r>
      <w:r w:rsidRPr="00F77B5A">
        <w:rPr>
          <w:sz w:val="24"/>
          <w:szCs w:val="24"/>
        </w:rPr>
        <w:t>Рескома</w:t>
      </w:r>
      <w:r w:rsidRPr="00F77B5A">
        <w:rPr>
          <w:spacing w:val="8"/>
          <w:sz w:val="24"/>
          <w:szCs w:val="24"/>
        </w:rPr>
        <w:t xml:space="preserve"> </w:t>
      </w:r>
      <w:r w:rsidRPr="00F77B5A">
        <w:rPr>
          <w:sz w:val="24"/>
          <w:szCs w:val="24"/>
        </w:rPr>
        <w:t>Профсоюза</w:t>
      </w:r>
    </w:p>
    <w:p w:rsidR="007913CB" w:rsidRPr="00F77B5A" w:rsidRDefault="00EE1AC8">
      <w:pPr>
        <w:pStyle w:val="1"/>
        <w:rPr>
          <w:sz w:val="24"/>
          <w:szCs w:val="24"/>
        </w:rPr>
      </w:pPr>
      <w:r w:rsidRPr="00F77B5A">
        <w:rPr>
          <w:b w:val="0"/>
          <w:sz w:val="24"/>
          <w:szCs w:val="24"/>
        </w:rPr>
        <w:t>«</w:t>
      </w:r>
      <w:r w:rsidRPr="00F77B5A">
        <w:rPr>
          <w:sz w:val="24"/>
          <w:szCs w:val="24"/>
        </w:rPr>
        <w:t>Тур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выходного дня».</w:t>
      </w:r>
    </w:p>
    <w:p w:rsidR="007913CB" w:rsidRPr="00F77B5A" w:rsidRDefault="00EE1AC8">
      <w:pPr>
        <w:pStyle w:val="a3"/>
        <w:spacing w:line="316" w:lineRule="exact"/>
        <w:ind w:left="811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ПРОФСОЮЗНЫЙ</w:t>
      </w:r>
      <w:r w:rsidRPr="00F77B5A">
        <w:rPr>
          <w:spacing w:val="-3"/>
          <w:sz w:val="24"/>
          <w:szCs w:val="24"/>
        </w:rPr>
        <w:t xml:space="preserve"> </w:t>
      </w:r>
      <w:r w:rsidRPr="00F77B5A">
        <w:rPr>
          <w:sz w:val="24"/>
          <w:szCs w:val="24"/>
        </w:rPr>
        <w:t>бонус</w:t>
      </w:r>
      <w:r w:rsidRPr="00F77B5A">
        <w:rPr>
          <w:spacing w:val="-4"/>
          <w:sz w:val="24"/>
          <w:szCs w:val="24"/>
        </w:rPr>
        <w:t xml:space="preserve"> </w:t>
      </w:r>
      <w:r w:rsidRPr="00F77B5A">
        <w:rPr>
          <w:sz w:val="24"/>
          <w:szCs w:val="24"/>
        </w:rPr>
        <w:t>к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пенсии</w:t>
      </w:r>
      <w:r w:rsidRPr="00F77B5A">
        <w:rPr>
          <w:spacing w:val="-3"/>
          <w:sz w:val="24"/>
          <w:szCs w:val="24"/>
        </w:rPr>
        <w:t xml:space="preserve"> </w:t>
      </w:r>
      <w:r w:rsidRPr="00F77B5A">
        <w:rPr>
          <w:sz w:val="24"/>
          <w:szCs w:val="24"/>
        </w:rPr>
        <w:t>(на</w:t>
      </w:r>
      <w:r w:rsidRPr="00F77B5A">
        <w:rPr>
          <w:spacing w:val="-4"/>
          <w:sz w:val="24"/>
          <w:szCs w:val="24"/>
        </w:rPr>
        <w:t xml:space="preserve"> </w:t>
      </w:r>
      <w:r w:rsidRPr="00F77B5A">
        <w:rPr>
          <w:sz w:val="24"/>
          <w:szCs w:val="24"/>
        </w:rPr>
        <w:t>сайте)</w:t>
      </w:r>
    </w:p>
    <w:p w:rsidR="007913CB" w:rsidRPr="00F77B5A" w:rsidRDefault="00EE1AC8">
      <w:pPr>
        <w:pStyle w:val="a3"/>
        <w:ind w:right="102" w:firstLine="560"/>
        <w:rPr>
          <w:sz w:val="24"/>
          <w:szCs w:val="24"/>
        </w:rPr>
      </w:pPr>
      <w:r w:rsidRPr="00F77B5A">
        <w:rPr>
          <w:color w:val="333333"/>
          <w:sz w:val="24"/>
          <w:szCs w:val="24"/>
        </w:rPr>
        <w:t>Подводя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итоги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проведенной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работы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за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прошедший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год, профсоюзная</w:t>
      </w:r>
      <w:r w:rsidRPr="00F77B5A">
        <w:rPr>
          <w:color w:val="333333"/>
          <w:spacing w:val="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 xml:space="preserve">организация планирует уделять особое внимание следующим </w:t>
      </w:r>
      <w:r w:rsidRPr="00F77B5A">
        <w:rPr>
          <w:b/>
          <w:color w:val="333333"/>
          <w:sz w:val="24"/>
          <w:szCs w:val="24"/>
        </w:rPr>
        <w:t>направлениям</w:t>
      </w:r>
      <w:r w:rsidRPr="00F77B5A">
        <w:rPr>
          <w:b/>
          <w:color w:val="333333"/>
          <w:spacing w:val="-67"/>
          <w:sz w:val="24"/>
          <w:szCs w:val="24"/>
        </w:rPr>
        <w:t xml:space="preserve"> </w:t>
      </w:r>
      <w:r w:rsidRPr="00F77B5A">
        <w:rPr>
          <w:b/>
          <w:color w:val="333333"/>
          <w:sz w:val="24"/>
          <w:szCs w:val="24"/>
        </w:rPr>
        <w:t>своей</w:t>
      </w:r>
      <w:r w:rsidRPr="00F77B5A">
        <w:rPr>
          <w:b/>
          <w:color w:val="333333"/>
          <w:spacing w:val="-1"/>
          <w:sz w:val="24"/>
          <w:szCs w:val="24"/>
        </w:rPr>
        <w:t xml:space="preserve"> </w:t>
      </w:r>
      <w:r w:rsidRPr="00F77B5A">
        <w:rPr>
          <w:b/>
          <w:color w:val="333333"/>
          <w:sz w:val="24"/>
          <w:szCs w:val="24"/>
        </w:rPr>
        <w:t xml:space="preserve">деятельности </w:t>
      </w:r>
      <w:r w:rsidRPr="00F77B5A">
        <w:rPr>
          <w:color w:val="333333"/>
          <w:sz w:val="24"/>
          <w:szCs w:val="24"/>
        </w:rPr>
        <w:t>в</w:t>
      </w:r>
      <w:r w:rsidRPr="00F77B5A">
        <w:rPr>
          <w:color w:val="333333"/>
          <w:spacing w:val="-1"/>
          <w:sz w:val="24"/>
          <w:szCs w:val="24"/>
        </w:rPr>
        <w:t xml:space="preserve"> </w:t>
      </w:r>
      <w:r w:rsidRPr="00F77B5A">
        <w:rPr>
          <w:color w:val="333333"/>
          <w:sz w:val="24"/>
          <w:szCs w:val="24"/>
        </w:rPr>
        <w:t>2022году:</w:t>
      </w:r>
    </w:p>
    <w:p w:rsidR="007913CB" w:rsidRPr="00F77B5A" w:rsidRDefault="00EE1AC8">
      <w:pPr>
        <w:pStyle w:val="a3"/>
        <w:spacing w:line="350" w:lineRule="auto"/>
        <w:ind w:left="555" w:right="2881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продолжать работу по привлечению новых членов;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повышать престиж профсоюзного членства;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развивать систему социального партнерства;</w:t>
      </w:r>
      <w:r w:rsidRPr="00F77B5A">
        <w:rPr>
          <w:spacing w:val="1"/>
          <w:sz w:val="24"/>
          <w:szCs w:val="24"/>
        </w:rPr>
        <w:t xml:space="preserve"> </w:t>
      </w:r>
      <w:r w:rsidRPr="00F77B5A">
        <w:rPr>
          <w:sz w:val="24"/>
          <w:szCs w:val="24"/>
        </w:rPr>
        <w:t>создавать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>благоприятные</w:t>
      </w:r>
      <w:r w:rsidRPr="00F77B5A">
        <w:rPr>
          <w:spacing w:val="-2"/>
          <w:sz w:val="24"/>
          <w:szCs w:val="24"/>
        </w:rPr>
        <w:t xml:space="preserve"> </w:t>
      </w:r>
      <w:r w:rsidRPr="00F77B5A">
        <w:rPr>
          <w:sz w:val="24"/>
          <w:szCs w:val="24"/>
        </w:rPr>
        <w:t>условия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>труда;</w:t>
      </w:r>
    </w:p>
    <w:p w:rsidR="007913CB" w:rsidRPr="00F77B5A" w:rsidRDefault="00EE1AC8">
      <w:pPr>
        <w:pStyle w:val="a3"/>
        <w:tabs>
          <w:tab w:val="left" w:pos="1713"/>
          <w:tab w:val="left" w:pos="3441"/>
          <w:tab w:val="left" w:pos="4833"/>
          <w:tab w:val="left" w:pos="5859"/>
          <w:tab w:val="left" w:pos="6217"/>
          <w:tab w:val="left" w:pos="7707"/>
          <w:tab w:val="left" w:pos="9305"/>
        </w:tabs>
        <w:spacing w:line="237" w:lineRule="auto"/>
        <w:ind w:left="555" w:right="128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уделять</w:t>
      </w:r>
      <w:r w:rsidRPr="00F77B5A">
        <w:rPr>
          <w:sz w:val="24"/>
          <w:szCs w:val="24"/>
        </w:rPr>
        <w:tab/>
        <w:t>пристальное</w:t>
      </w:r>
      <w:r w:rsidRPr="00F77B5A">
        <w:rPr>
          <w:sz w:val="24"/>
          <w:szCs w:val="24"/>
        </w:rPr>
        <w:tab/>
        <w:t>внимание</w:t>
      </w:r>
      <w:r w:rsidRPr="00F77B5A">
        <w:rPr>
          <w:sz w:val="24"/>
          <w:szCs w:val="24"/>
        </w:rPr>
        <w:tab/>
        <w:t>работе</w:t>
      </w:r>
      <w:r w:rsidRPr="00F77B5A">
        <w:rPr>
          <w:sz w:val="24"/>
          <w:szCs w:val="24"/>
        </w:rPr>
        <w:tab/>
        <w:t>с</w:t>
      </w:r>
      <w:r w:rsidRPr="00F77B5A">
        <w:rPr>
          <w:sz w:val="24"/>
          <w:szCs w:val="24"/>
        </w:rPr>
        <w:tab/>
        <w:t>молодыми</w:t>
      </w:r>
      <w:r w:rsidRPr="00F77B5A">
        <w:rPr>
          <w:sz w:val="24"/>
          <w:szCs w:val="24"/>
        </w:rPr>
        <w:tab/>
        <w:t>педагогами</w:t>
      </w:r>
      <w:r w:rsidRPr="00F77B5A">
        <w:rPr>
          <w:sz w:val="24"/>
          <w:szCs w:val="24"/>
        </w:rPr>
        <w:tab/>
      </w:r>
      <w:r w:rsidRPr="00F77B5A">
        <w:rPr>
          <w:spacing w:val="-1"/>
          <w:sz w:val="24"/>
          <w:szCs w:val="24"/>
        </w:rPr>
        <w:t>и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ветеранами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педагогического</w:t>
      </w:r>
      <w:r w:rsidRPr="00F77B5A">
        <w:rPr>
          <w:spacing w:val="2"/>
          <w:sz w:val="24"/>
          <w:szCs w:val="24"/>
        </w:rPr>
        <w:t xml:space="preserve"> </w:t>
      </w:r>
      <w:r w:rsidRPr="00F77B5A">
        <w:rPr>
          <w:sz w:val="24"/>
          <w:szCs w:val="24"/>
        </w:rPr>
        <w:t>труда.</w:t>
      </w:r>
    </w:p>
    <w:p w:rsidR="007913CB" w:rsidRPr="00F77B5A" w:rsidRDefault="00EE1AC8">
      <w:pPr>
        <w:pStyle w:val="a3"/>
        <w:tabs>
          <w:tab w:val="left" w:pos="1803"/>
          <w:tab w:val="left" w:pos="2913"/>
          <w:tab w:val="left" w:pos="3503"/>
          <w:tab w:val="left" w:pos="5259"/>
          <w:tab w:val="left" w:pos="7175"/>
          <w:tab w:val="left" w:pos="7621"/>
        </w:tabs>
        <w:spacing w:before="141" w:line="237" w:lineRule="auto"/>
        <w:ind w:left="555" w:right="128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усилить</w:t>
      </w:r>
      <w:r w:rsidRPr="00F77B5A">
        <w:rPr>
          <w:sz w:val="24"/>
          <w:szCs w:val="24"/>
        </w:rPr>
        <w:tab/>
        <w:t>работу</w:t>
      </w:r>
      <w:r w:rsidRPr="00F77B5A">
        <w:rPr>
          <w:sz w:val="24"/>
          <w:szCs w:val="24"/>
        </w:rPr>
        <w:tab/>
        <w:t>по</w:t>
      </w:r>
      <w:r w:rsidRPr="00F77B5A">
        <w:rPr>
          <w:sz w:val="24"/>
          <w:szCs w:val="24"/>
        </w:rPr>
        <w:tab/>
        <w:t>повышению</w:t>
      </w:r>
      <w:r w:rsidRPr="00F77B5A">
        <w:rPr>
          <w:sz w:val="24"/>
          <w:szCs w:val="24"/>
        </w:rPr>
        <w:tab/>
        <w:t>стабильности</w:t>
      </w:r>
      <w:r w:rsidRPr="00F77B5A">
        <w:rPr>
          <w:sz w:val="24"/>
          <w:szCs w:val="24"/>
        </w:rPr>
        <w:tab/>
        <w:t>и</w:t>
      </w:r>
      <w:r w:rsidRPr="00F77B5A">
        <w:rPr>
          <w:sz w:val="24"/>
          <w:szCs w:val="24"/>
        </w:rPr>
        <w:tab/>
        <w:t>эффективности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финансовой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деятельности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ППО;</w:t>
      </w:r>
    </w:p>
    <w:p w:rsidR="007913CB" w:rsidRPr="00F77B5A" w:rsidRDefault="00EE1AC8">
      <w:pPr>
        <w:pStyle w:val="a3"/>
        <w:spacing w:before="153" w:line="235" w:lineRule="auto"/>
        <w:ind w:left="555" w:right="130"/>
        <w:jc w:val="left"/>
        <w:rPr>
          <w:sz w:val="24"/>
          <w:szCs w:val="24"/>
        </w:rPr>
      </w:pPr>
      <w:r w:rsidRPr="00F77B5A">
        <w:rPr>
          <w:sz w:val="24"/>
          <w:szCs w:val="24"/>
        </w:rPr>
        <w:t>повышать</w:t>
      </w:r>
      <w:r w:rsidRPr="00F77B5A">
        <w:rPr>
          <w:spacing w:val="8"/>
          <w:sz w:val="24"/>
          <w:szCs w:val="24"/>
        </w:rPr>
        <w:t xml:space="preserve"> </w:t>
      </w:r>
      <w:r w:rsidRPr="00F77B5A">
        <w:rPr>
          <w:sz w:val="24"/>
          <w:szCs w:val="24"/>
        </w:rPr>
        <w:t>активность</w:t>
      </w:r>
      <w:r w:rsidRPr="00F77B5A">
        <w:rPr>
          <w:spacing w:val="7"/>
          <w:sz w:val="24"/>
          <w:szCs w:val="24"/>
        </w:rPr>
        <w:t xml:space="preserve"> </w:t>
      </w:r>
      <w:r w:rsidRPr="00F77B5A">
        <w:rPr>
          <w:sz w:val="24"/>
          <w:szCs w:val="24"/>
        </w:rPr>
        <w:t>участия</w:t>
      </w:r>
      <w:r w:rsidRPr="00F77B5A">
        <w:rPr>
          <w:spacing w:val="10"/>
          <w:sz w:val="24"/>
          <w:szCs w:val="24"/>
        </w:rPr>
        <w:t xml:space="preserve"> </w:t>
      </w:r>
      <w:r w:rsidRPr="00F77B5A">
        <w:rPr>
          <w:sz w:val="24"/>
          <w:szCs w:val="24"/>
        </w:rPr>
        <w:t>сотрудников</w:t>
      </w:r>
      <w:r w:rsidRPr="00F77B5A">
        <w:rPr>
          <w:spacing w:val="7"/>
          <w:sz w:val="24"/>
          <w:szCs w:val="24"/>
        </w:rPr>
        <w:t xml:space="preserve"> </w:t>
      </w:r>
      <w:r w:rsidRPr="00F77B5A">
        <w:rPr>
          <w:sz w:val="24"/>
          <w:szCs w:val="24"/>
        </w:rPr>
        <w:t>в</w:t>
      </w:r>
      <w:r w:rsidRPr="00F77B5A">
        <w:rPr>
          <w:spacing w:val="6"/>
          <w:sz w:val="24"/>
          <w:szCs w:val="24"/>
        </w:rPr>
        <w:t xml:space="preserve"> </w:t>
      </w:r>
      <w:r w:rsidRPr="00F77B5A">
        <w:rPr>
          <w:sz w:val="24"/>
          <w:szCs w:val="24"/>
        </w:rPr>
        <w:t>культурно</w:t>
      </w:r>
      <w:r w:rsidRPr="00F77B5A">
        <w:rPr>
          <w:spacing w:val="14"/>
          <w:sz w:val="24"/>
          <w:szCs w:val="24"/>
        </w:rPr>
        <w:t xml:space="preserve"> </w:t>
      </w:r>
      <w:r w:rsidRPr="00F77B5A">
        <w:rPr>
          <w:sz w:val="24"/>
          <w:szCs w:val="24"/>
        </w:rPr>
        <w:t>-досуговых</w:t>
      </w:r>
      <w:r w:rsidRPr="00F77B5A">
        <w:rPr>
          <w:spacing w:val="7"/>
          <w:sz w:val="24"/>
          <w:szCs w:val="24"/>
        </w:rPr>
        <w:t xml:space="preserve"> </w:t>
      </w:r>
      <w:r w:rsidRPr="00F77B5A">
        <w:rPr>
          <w:sz w:val="24"/>
          <w:szCs w:val="24"/>
        </w:rPr>
        <w:t>и</w:t>
      </w:r>
      <w:r w:rsidRPr="00F77B5A">
        <w:rPr>
          <w:spacing w:val="-67"/>
          <w:sz w:val="24"/>
          <w:szCs w:val="24"/>
        </w:rPr>
        <w:t xml:space="preserve"> </w:t>
      </w:r>
      <w:r w:rsidRPr="00F77B5A">
        <w:rPr>
          <w:sz w:val="24"/>
          <w:szCs w:val="24"/>
        </w:rPr>
        <w:t>спортивных</w:t>
      </w:r>
      <w:r w:rsidRPr="00F77B5A">
        <w:rPr>
          <w:spacing w:val="-1"/>
          <w:sz w:val="24"/>
          <w:szCs w:val="24"/>
        </w:rPr>
        <w:t xml:space="preserve"> </w:t>
      </w:r>
      <w:r w:rsidRPr="00F77B5A">
        <w:rPr>
          <w:sz w:val="24"/>
          <w:szCs w:val="24"/>
        </w:rPr>
        <w:t>мероприятиях.</w:t>
      </w:r>
    </w:p>
    <w:p w:rsidR="007913CB" w:rsidRPr="00F77B5A" w:rsidRDefault="007913CB">
      <w:pPr>
        <w:pStyle w:val="a3"/>
        <w:spacing w:before="13"/>
        <w:ind w:left="0"/>
        <w:jc w:val="left"/>
        <w:rPr>
          <w:sz w:val="24"/>
          <w:szCs w:val="24"/>
        </w:rPr>
      </w:pPr>
    </w:p>
    <w:p w:rsidR="007913CB" w:rsidRPr="00F77B5A" w:rsidRDefault="007913CB">
      <w:pPr>
        <w:pStyle w:val="a3"/>
        <w:ind w:right="104"/>
        <w:rPr>
          <w:sz w:val="24"/>
          <w:szCs w:val="24"/>
        </w:rPr>
      </w:pPr>
    </w:p>
    <w:sectPr w:rsidR="007913CB" w:rsidRPr="00F77B5A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913CB"/>
    <w:rsid w:val="007913CB"/>
    <w:rsid w:val="00EE1AC8"/>
    <w:rsid w:val="00F7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BEE73-7C91-49E3-BCE2-5C8C5DD9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6" w:lineRule="exact"/>
      <w:ind w:left="1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28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810</Words>
  <Characters>4617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windows_8</cp:lastModifiedBy>
  <cp:revision>3</cp:revision>
  <dcterms:created xsi:type="dcterms:W3CDTF">2023-01-11T14:53:00Z</dcterms:created>
  <dcterms:modified xsi:type="dcterms:W3CDTF">2023-01-12T05:58:00Z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2023-01-09T00:00:00Z</vt:filetime>
  </property>
</Properties>
</file>